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</w:pPr>
      <w:r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  <w:t>和林格尔县农村信用合作联社2021年</w:t>
      </w:r>
      <w:r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  <w:lang w:val="en-US" w:eastAsia="zh-CN"/>
        </w:rPr>
        <w:t>专业</w:t>
      </w:r>
      <w:r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  <w:t>型人才引进</w:t>
      </w:r>
    </w:p>
    <w:p>
      <w:pPr>
        <w:spacing w:line="480" w:lineRule="auto"/>
        <w:jc w:val="center"/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</w:pPr>
      <w:r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  <w:t>报名表</w:t>
      </w:r>
    </w:p>
    <w:tbl>
      <w:tblPr>
        <w:tblStyle w:val="6"/>
        <w:tblW w:w="907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244"/>
        <w:gridCol w:w="1229"/>
        <w:gridCol w:w="845"/>
        <w:gridCol w:w="1577"/>
        <w:gridCol w:w="473"/>
        <w:gridCol w:w="908"/>
        <w:gridCol w:w="913"/>
        <w:gridCol w:w="90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9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3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电话号码</w:t>
            </w:r>
          </w:p>
        </w:tc>
        <w:tc>
          <w:tcPr>
            <w:tcW w:w="3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专长</w:t>
            </w:r>
          </w:p>
        </w:tc>
        <w:tc>
          <w:tcPr>
            <w:tcW w:w="3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3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3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80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0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076" w:type="dxa"/>
            <w:gridSpan w:val="9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本人承诺以上信息真实有效。    本人签字：              年    月    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spacing w:line="480" w:lineRule="auto"/>
        <w:jc w:val="center"/>
        <w:rPr>
          <w:rFonts w:hint="eastAsia"/>
          <w:lang w:eastAsia="zh-CN"/>
        </w:rPr>
      </w:pPr>
      <w:r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  <w:t>亲属回避声明</w:t>
      </w:r>
    </w:p>
    <w:p>
      <w:pPr>
        <w:rPr>
          <w:rFonts w:hint="eastAsia"/>
          <w:lang w:eastAsia="zh-CN"/>
        </w:rPr>
      </w:pPr>
    </w:p>
    <w:tbl>
      <w:tblPr>
        <w:tblStyle w:val="6"/>
        <w:tblW w:w="91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32"/>
        <w:gridCol w:w="759"/>
        <w:gridCol w:w="968"/>
        <w:gridCol w:w="778"/>
        <w:gridCol w:w="1068"/>
        <w:gridCol w:w="1278"/>
        <w:gridCol w:w="22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-20"/>
                <w:sz w:val="22"/>
                <w:szCs w:val="24"/>
              </w:rPr>
              <w:t>姓</w:t>
            </w:r>
            <w:r>
              <w:rPr>
                <w:rFonts w:hint="eastAsia" w:ascii="宋体" w:hAnsi="宋体"/>
                <w:b/>
                <w:spacing w:val="-20"/>
                <w:sz w:val="22"/>
                <w:szCs w:val="24"/>
              </w:rPr>
              <w:t xml:space="preserve">    </w:t>
            </w:r>
            <w:r>
              <w:rPr>
                <w:rFonts w:ascii="宋体" w:hAnsi="宋体"/>
                <w:b/>
                <w:spacing w:val="-20"/>
                <w:sz w:val="22"/>
                <w:szCs w:val="24"/>
              </w:rPr>
              <w:t>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0"/>
                <w:sz w:val="22"/>
                <w:szCs w:val="24"/>
              </w:rPr>
              <w:t>性别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0"/>
                <w:sz w:val="22"/>
                <w:szCs w:val="24"/>
              </w:rPr>
              <w:t>身份证号码</w:t>
            </w:r>
          </w:p>
        </w:tc>
        <w:tc>
          <w:tcPr>
            <w:tcW w:w="35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4"/>
              </w:rPr>
              <w:t>报考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4"/>
              </w:rPr>
              <w:t>岗位</w:t>
            </w:r>
          </w:p>
        </w:tc>
        <w:tc>
          <w:tcPr>
            <w:tcW w:w="830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0"/>
                <w:sz w:val="22"/>
                <w:szCs w:val="24"/>
              </w:rPr>
              <w:t>个人</w:t>
            </w:r>
            <w:r>
              <w:rPr>
                <w:rFonts w:hint="eastAsia" w:ascii="宋体" w:hAnsi="宋体"/>
                <w:b/>
                <w:spacing w:val="0"/>
                <w:sz w:val="22"/>
                <w:szCs w:val="24"/>
              </w:rPr>
              <w:t>声明</w:t>
            </w:r>
            <w:r>
              <w:rPr>
                <w:rFonts w:ascii="宋体" w:hAnsi="宋体"/>
                <w:b/>
                <w:spacing w:val="0"/>
                <w:sz w:val="22"/>
                <w:szCs w:val="24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根据</w:t>
            </w:r>
            <w:r>
              <w:rPr>
                <w:rFonts w:hint="eastAsia" w:ascii="宋体" w:hAnsi="宋体"/>
                <w:sz w:val="22"/>
              </w:rPr>
              <w:t>内蒙古自治区农村信用社招聘员工亲属</w:t>
            </w:r>
            <w:r>
              <w:rPr>
                <w:rFonts w:ascii="宋体" w:hAnsi="宋体"/>
                <w:sz w:val="22"/>
              </w:rPr>
              <w:t>回避工作要求</w:t>
            </w:r>
            <w:r>
              <w:rPr>
                <w:rFonts w:hint="eastAsia" w:ascii="宋体" w:hAnsi="宋体"/>
                <w:sz w:val="22"/>
              </w:rPr>
              <w:t>，</w:t>
            </w:r>
            <w:r>
              <w:rPr>
                <w:rFonts w:ascii="宋体" w:hAnsi="宋体"/>
                <w:sz w:val="22"/>
              </w:rPr>
              <w:t>需对应聘人员如下亲属关系类型进行排查确认</w:t>
            </w:r>
            <w:r>
              <w:rPr>
                <w:rFonts w:hint="eastAsia" w:ascii="宋体" w:hAnsi="宋体"/>
                <w:sz w:val="22"/>
              </w:rPr>
              <w:t>：</w:t>
            </w:r>
          </w:p>
          <w:p>
            <w:pPr>
              <w:spacing w:line="0" w:lineRule="atLeast"/>
              <w:ind w:firstLine="442" w:firstLineChars="200"/>
              <w:jc w:val="left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一、关系类型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1.夫妻关系；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2.直系血亲关系，包括祖父母、外祖父母、父母、子女、孙子女、外孙子女；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3.三代以内旁系血亲关系，包括伯叔姑舅姨、兄弟姐妹、堂兄弟姐妹、表兄弟姐妹、侄子女、甥子女；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4.近姻亲关系，包括配偶的父母、配偶的兄弟姐妹及其配偶、子女的配偶及子女配偶的父母、三代以内旁系血亲的配偶。</w:t>
            </w:r>
          </w:p>
          <w:p>
            <w:pPr>
              <w:spacing w:line="0" w:lineRule="atLeast"/>
              <w:ind w:firstLine="442" w:firstLineChars="200"/>
              <w:jc w:val="left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二</w:t>
            </w:r>
            <w:r>
              <w:rPr>
                <w:rFonts w:hint="eastAsia" w:ascii="宋体" w:hAnsi="宋体"/>
                <w:b/>
                <w:sz w:val="22"/>
              </w:rPr>
              <w:t>、</w:t>
            </w:r>
            <w:r>
              <w:rPr>
                <w:rFonts w:ascii="宋体" w:hAnsi="宋体"/>
                <w:b/>
                <w:sz w:val="22"/>
              </w:rPr>
              <w:t>登记情况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本人的上述亲属关系人员，在内蒙古自治区农村信用社从业的情况存在（   ）、不存在（    ）（请在相应选项打勾）；勾选“存在”的，请在下表登记相关亲属信息，勾选“不存在”的，无需登记下表。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0"/>
                <w:sz w:val="22"/>
                <w:szCs w:val="24"/>
              </w:rPr>
              <w:t>员工亲属情况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spacing w:val="-20"/>
                <w:sz w:val="22"/>
                <w:szCs w:val="24"/>
              </w:rPr>
              <w:t>姓名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spacing w:val="-20"/>
                <w:sz w:val="22"/>
                <w:szCs w:val="24"/>
              </w:rPr>
              <w:t>与本人关系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pacing w:val="-20"/>
                <w:sz w:val="22"/>
                <w:szCs w:val="24"/>
              </w:rPr>
              <w:t>工作单位及部门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spacing w:val="-20"/>
                <w:sz w:val="22"/>
                <w:szCs w:val="24"/>
              </w:rPr>
              <w:t>职务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pacing w:val="-20"/>
                <w:sz w:val="22"/>
                <w:szCs w:val="24"/>
              </w:rPr>
              <w:t>政治面貌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pacing w:val="-20"/>
                <w:sz w:val="22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167" w:type="dxa"/>
            <w:gridSpan w:val="8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b/>
                <w:spacing w:val="-20"/>
                <w:sz w:val="22"/>
                <w:szCs w:val="24"/>
                <w:lang w:val="en-US" w:eastAsia="zh-CN"/>
              </w:rPr>
            </w:pP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应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聘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者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本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人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承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  <w:lang w:val="en-US" w:eastAsia="zh-CN"/>
              </w:rPr>
              <w:t xml:space="preserve">诺 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声 明 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  <w:lang w:val="en-US" w:eastAsia="zh-CN"/>
              </w:rPr>
              <w:t>签 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spacing w:line="0" w:lineRule="atLeast"/>
              <w:ind w:firstLine="440" w:firstLineChars="200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ind w:firstLine="440" w:firstLineChars="200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</w:t>
            </w:r>
            <w:r>
              <w:rPr>
                <w:rFonts w:ascii="宋体" w:hAnsi="宋体"/>
                <w:sz w:val="22"/>
              </w:rPr>
              <w:t>人谨在此郑重承诺</w:t>
            </w:r>
            <w:r>
              <w:rPr>
                <w:rFonts w:hint="eastAsia" w:ascii="宋体" w:hAnsi="宋体"/>
                <w:sz w:val="22"/>
              </w:rPr>
              <w:t>：</w:t>
            </w:r>
            <w:r>
              <w:rPr>
                <w:rFonts w:ascii="宋体" w:hAnsi="宋体"/>
                <w:sz w:val="22"/>
              </w:rPr>
              <w:t>上述登记事项均属实</w:t>
            </w:r>
            <w:r>
              <w:rPr>
                <w:rFonts w:hint="eastAsia" w:ascii="宋体" w:hAnsi="宋体"/>
                <w:sz w:val="22"/>
              </w:rPr>
              <w:t>，</w:t>
            </w:r>
            <w:r>
              <w:rPr>
                <w:rFonts w:ascii="宋体" w:hAnsi="宋体"/>
                <w:sz w:val="22"/>
              </w:rPr>
              <w:t>不存在欺骗</w:t>
            </w:r>
            <w:r>
              <w:rPr>
                <w:rFonts w:hint="eastAsia" w:ascii="宋体" w:hAnsi="宋体"/>
                <w:sz w:val="22"/>
              </w:rPr>
              <w:t>、</w:t>
            </w:r>
            <w:r>
              <w:rPr>
                <w:rFonts w:ascii="宋体" w:hAnsi="宋体"/>
                <w:sz w:val="22"/>
              </w:rPr>
              <w:t>隐瞒亲属关系的情况</w:t>
            </w:r>
            <w:r>
              <w:rPr>
                <w:rFonts w:hint="eastAsia" w:ascii="宋体" w:hAnsi="宋体"/>
                <w:sz w:val="22"/>
                <w:lang w:eastAsia="zh-CN"/>
              </w:rPr>
              <w:t>，</w:t>
            </w:r>
            <w:r>
              <w:rPr>
                <w:rFonts w:hint="eastAsia" w:ascii="宋体" w:hAnsi="宋体"/>
                <w:sz w:val="22"/>
              </w:rPr>
              <w:t>如有不实，本人愿被取消录取资格并承担一切法律责任。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 w:val="22"/>
              </w:rPr>
            </w:pPr>
          </w:p>
          <w:p>
            <w:pPr>
              <w:spacing w:line="0" w:lineRule="atLeast"/>
              <w:ind w:firstLine="4400" w:firstLineChars="2000"/>
              <w:jc w:val="lef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本人签名： 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</w:p>
          <w:p>
            <w:pPr>
              <w:wordWrap w:val="0"/>
              <w:spacing w:line="0" w:lineRule="atLeast"/>
              <w:ind w:firstLine="440" w:firstLineChars="200"/>
              <w:jc w:val="right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日   期：   </w:t>
            </w:r>
            <w:r>
              <w:rPr>
                <w:rFonts w:hint="eastAsia" w:ascii="宋体" w:hAnsi="宋体"/>
                <w:sz w:val="22"/>
              </w:rPr>
              <w:t xml:space="preserve"> 年    月    日</w:t>
            </w:r>
          </w:p>
        </w:tc>
      </w:tr>
    </w:tbl>
    <w:p>
      <w:pPr>
        <w:spacing w:after="312" w:afterLines="100" w:line="520" w:lineRule="exact"/>
        <w:jc w:val="both"/>
        <w:rPr>
          <w:rFonts w:ascii="黑体" w:hAnsi="黑体" w:eastAsia="黑体"/>
          <w:kern w:val="0"/>
          <w:sz w:val="32"/>
          <w:szCs w:val="32"/>
        </w:rPr>
      </w:pPr>
    </w:p>
    <w:tbl>
      <w:tblPr>
        <w:tblStyle w:val="6"/>
        <w:tblW w:w="925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tbl>
            <w:tblPr>
              <w:tblStyle w:val="6"/>
              <w:tblpPr w:leftFromText="180" w:rightFromText="180" w:vertAnchor="text" w:horzAnchor="page" w:tblpX="180" w:tblpY="239"/>
              <w:tblOverlap w:val="never"/>
              <w:tblW w:w="878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8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789" w:type="dxa"/>
                  <w:vAlign w:val="center"/>
                </w:tcPr>
                <w:p>
                  <w:pPr>
                    <w:spacing w:after="312" w:afterLines="100" w:line="520" w:lineRule="exact"/>
                    <w:jc w:val="center"/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  <w:t>新冠肺炎疫情防控事项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为深入贯彻落实新冠肺炎疫情防控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工作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有关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精神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，全力确保每一位考生健康安全，根据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疫情防控工作常态化要求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请示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内蒙古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自治区新冠肺炎疫情防控指挥部，现就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疫情防控事项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如下：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一、注意事项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考生须通过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全国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一体化政务服务平台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、微信或支付宝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申领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本人“国家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电子健康码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”，并于考前1天完成“国家电子健康码”绿码彩色打印。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2.考生应于考试前按照“一日一测”进行体温监测，坚持做好个人防护。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3.区内考生，考前14天内无出区旅居史，在测温正常并做好个人防护的情况下可参加考试。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4.考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生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须提供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日内核酸检测报告单或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日内核酸检测阴性信息的健康通行码（电子版和纸质版），在测温正常并做好个人防护的情况下可参加考试。</w:t>
                  </w:r>
                </w:p>
                <w:p>
                  <w:pPr>
                    <w:spacing w:line="500" w:lineRule="exact"/>
                    <w:ind w:firstLine="720" w:firstLineChars="300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5.考生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考前身体状况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出现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异常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（如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发热、干咳、乏力、咽痛、腹泻等症状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），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及时到医疗机构进行检查；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具备参考条件的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，持检查报告可参加考试。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6.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新冠肺炎确诊病例、无症状感染者、疑似患者、确诊病例密切接触者、已治愈未超过14天的病例、不能排除感染可能的发热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患者和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kern w:val="0"/>
                      <w:sz w:val="24"/>
                      <w:szCs w:val="24"/>
                    </w:rPr>
                    <w:t>来自疫情中、高风险地区人员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， 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一律不许参加考试。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7.考前考生须仔细阅读《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自愿承担因不实承诺应承担的相关责任、接受相应处理。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8.在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知悉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承诺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事项和防疫要求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后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就《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》、“国家电子健康码”绿码、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日内核酸检测报告单或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日内核酸检测阴性信息的健康通行码等相关资料进行</w:t>
                  </w:r>
                  <w:r>
                    <w:rPr>
                      <w:rFonts w:hint="eastAsia" w:ascii="仿宋" w:hAnsi="仿宋" w:eastAsia="仿宋"/>
                      <w:b w:val="0"/>
                      <w:bCs/>
                      <w:kern w:val="0"/>
                      <w:sz w:val="24"/>
                      <w:szCs w:val="24"/>
                    </w:rPr>
                    <w:t>亲笔签字确认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  <w:lang w:eastAsia="zh-CN"/>
                    </w:rPr>
                    <w:t>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9.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考生当天须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主动出示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准考证、本人有效证件（有效期内的居民身份证、二代临时身份证、社会保障卡、护照）、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和当天的“国家电子健康码”绿码（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日内核酸检测报告单或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日内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核酸检测阴性信息的健康通行码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有序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进入考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区，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主动接受体温测量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10.迟到考生不得进入考点考场。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考试期间，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考生要做好自我防护，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自觉遵守考场秩序，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全程佩戴口罩，注意保持社交距离，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服从现场工作人员安排管理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12.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凡隐瞒或谎报旅居史、接触史、健康状况等疫情防控重点信息，不配合工作人员进行防疫检测、询问等造成不良后果的，取消考试资格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或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终止考试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，交相关部门处理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并追究法律责任。</w:t>
                  </w:r>
                </w:p>
                <w:p>
                  <w:pPr>
                    <w:spacing w:line="500" w:lineRule="exact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24"/>
                      <w:szCs w:val="24"/>
                    </w:rPr>
                    <w:t xml:space="preserve">  二、考试安排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1.考生进入考区进行体温检测。考生持相关证件、出示“国家电子健康码”绿码有序进入考区等待体温检测。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经现场测量体温正常(&lt;37.3</w:t>
                  </w:r>
                  <w:r>
                    <w:rPr>
                      <w:rFonts w:hint="eastAsia" w:ascii="仿宋" w:hAnsi="仿宋" w:eastAsia="仿宋" w:cs="宋体"/>
                      <w:color w:val="333333"/>
                      <w:sz w:val="24"/>
                      <w:szCs w:val="24"/>
                      <w:shd w:val="clear" w:color="auto" w:fill="FFFFFF"/>
                    </w:rPr>
                    <w:t>℃</w:t>
                  </w:r>
                  <w:r>
                    <w:rPr>
                      <w:rFonts w:ascii="仿宋" w:hAnsi="仿宋" w:eastAsia="仿宋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且无咳嗽等呼吸道异常症状者方可进入考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场；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有体温异常或呼吸道异常症状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的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进入复检室适当休息后再次测量，仍不合格的，不允许进入考场参加考试。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2.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考生完成身份核验进入考场。考生按照监考人员要求出示相关证件，提交相关资料，待签字确认后进入考场对号入座。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考生离场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。考试结束后，考生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要按监考人员的指令有序离场，不得拥挤，注意保持人员间距。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考生疫情防控事项</w:t>
                  </w:r>
                  <w:r>
                    <w:rPr>
                      <w:rFonts w:ascii="仿宋" w:hAnsi="仿宋" w:eastAsia="仿宋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将根据疫情变化随时研判并调整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，另行通知。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附件：《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" w:firstLineChars="150"/>
                    <w:jc w:val="righ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</w:tbl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page"/>
      </w:r>
    </w:p>
    <w:p>
      <w:pPr>
        <w:spacing w:after="312" w:afterLines="100" w:line="276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新冠肺炎疫情防控告知暨承诺书</w:t>
      </w:r>
    </w:p>
    <w:p>
      <w:pPr>
        <w:spacing w:after="312" w:afterLines="100" w:line="520" w:lineRule="exact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本人已知悉《新冠肺炎疫情防控事项》，现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做如下承诺：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1.本人按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要求，申领“国家电子健康码”，所填信息均真实、准确、有效；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2.本人持有“国家电子健康码”（绿码），且体温正常、无发热、干咳、乏力、咽痛、腹泻等症状；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3.本人符合（□内打</w:t>
      </w:r>
      <w:r>
        <w:rPr>
          <w:rFonts w:ascii="仿宋" w:hAnsi="仿宋" w:eastAsia="仿宋" w:cs="宋体"/>
          <w:sz w:val="28"/>
          <w:szCs w:val="28"/>
        </w:rPr>
        <w:t xml:space="preserve"> “</w:t>
      </w:r>
      <w:r>
        <w:rPr>
          <w:rFonts w:hint="eastAsia" w:ascii="仿宋" w:hAnsi="仿宋" w:eastAsia="仿宋" w:cs="宋体"/>
          <w:sz w:val="28"/>
          <w:szCs w:val="28"/>
        </w:rPr>
        <w:t>√</w:t>
      </w:r>
      <w:r>
        <w:rPr>
          <w:rFonts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）：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□区内考生，考前14天内无出区旅居史，且</w:t>
      </w:r>
      <w:r>
        <w:rPr>
          <w:rFonts w:hint="eastAsia" w:ascii="仿宋" w:hAnsi="仿宋" w:eastAsia="仿宋"/>
          <w:kern w:val="0"/>
          <w:sz w:val="28"/>
          <w:szCs w:val="28"/>
        </w:rPr>
        <w:t>测温正常</w:t>
      </w:r>
      <w:r>
        <w:rPr>
          <w:rFonts w:hint="eastAsia" w:ascii="仿宋" w:hAnsi="仿宋" w:eastAsia="仿宋" w:cs="宋体"/>
          <w:sz w:val="28"/>
          <w:szCs w:val="28"/>
        </w:rPr>
        <w:t>；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</w:t>
      </w:r>
    </w:p>
    <w:p>
      <w:pPr>
        <w:spacing w:line="50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区内考生，考前14天内有离区但无国内疫情中、高风险地区旅居史，考前7日内核酸检测报告单（或持有7日内核酸检测阴性信息的健康通行码），且测温正常；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区外考生，考前14天内无国内疫情中、高风险地区旅居史，持考前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28"/>
          <w:szCs w:val="28"/>
        </w:rPr>
        <w:t>日内核酸检测报告单（或持有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28"/>
          <w:szCs w:val="28"/>
        </w:rPr>
        <w:t>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□本人不属于</w:t>
      </w:r>
      <w:r>
        <w:rPr>
          <w:rFonts w:ascii="仿宋" w:hAnsi="仿宋" w:eastAsia="仿宋"/>
          <w:kern w:val="0"/>
          <w:sz w:val="28"/>
          <w:szCs w:val="28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8"/>
          <w:szCs w:val="28"/>
        </w:rPr>
        <w:t>患者和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来自疫情中、高风险地区人员。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4.根据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</w:t>
      </w:r>
      <w:bookmarkStart w:id="0" w:name="_GoBack"/>
      <w:bookmarkEnd w:id="0"/>
      <w:r>
        <w:rPr>
          <w:rFonts w:hint="eastAsia" w:ascii="仿宋" w:hAnsi="仿宋" w:eastAsia="仿宋" w:cs="宋体"/>
          <w:sz w:val="28"/>
          <w:szCs w:val="28"/>
        </w:rPr>
        <w:t>，本人所提供相关的健康证明材料均真实、准确、有效；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5.本人自愿服从并配合考试中一切疫情防控安排。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8"/>
          <w:szCs w:val="28"/>
        </w:rPr>
        <w:t>疫情传播和扩散，愿承担由此带来的全部法律责任。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right="1124"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承诺人：         </w:t>
      </w:r>
    </w:p>
    <w:p>
      <w:pPr>
        <w:spacing w:line="50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         年    月    日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tbl>
      <w:tblPr>
        <w:tblStyle w:val="6"/>
        <w:tblW w:w="976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9"/>
        <w:gridCol w:w="1867"/>
        <w:gridCol w:w="2553"/>
        <w:gridCol w:w="2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每日体温测量统计表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3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 期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  温</w:t>
            </w:r>
          </w:p>
        </w:tc>
        <w:tc>
          <w:tcPr>
            <w:tcW w:w="24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 康 状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签字：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备注：  1. 填写内容要真实、准确、详细，要据实上报，如实填写。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2. 所有填表人均需对填报信息真实性负责。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10DD5C2F"/>
    <w:rsid w:val="1BF17B6B"/>
    <w:rsid w:val="2240436E"/>
    <w:rsid w:val="24F96E4A"/>
    <w:rsid w:val="26F95643"/>
    <w:rsid w:val="285A7FA7"/>
    <w:rsid w:val="29E1769B"/>
    <w:rsid w:val="2A3E14C2"/>
    <w:rsid w:val="2D153494"/>
    <w:rsid w:val="2DEE7C20"/>
    <w:rsid w:val="2E6B21BB"/>
    <w:rsid w:val="30132EF5"/>
    <w:rsid w:val="366C4242"/>
    <w:rsid w:val="40972C86"/>
    <w:rsid w:val="4553296B"/>
    <w:rsid w:val="48811D29"/>
    <w:rsid w:val="48EF58D8"/>
    <w:rsid w:val="55E907D7"/>
    <w:rsid w:val="570523A5"/>
    <w:rsid w:val="58AD69C0"/>
    <w:rsid w:val="62013E3F"/>
    <w:rsid w:val="637A5667"/>
    <w:rsid w:val="648955DE"/>
    <w:rsid w:val="64FA2727"/>
    <w:rsid w:val="65646091"/>
    <w:rsid w:val="66AE4A41"/>
    <w:rsid w:val="6E1106A1"/>
    <w:rsid w:val="72D34AA3"/>
    <w:rsid w:val="7D1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403</Words>
  <Characters>2303</Characters>
  <Lines>19</Lines>
  <Paragraphs>5</Paragraphs>
  <TotalTime>5</TotalTime>
  <ScaleCrop>false</ScaleCrop>
  <LinksUpToDate>false</LinksUpToDate>
  <CharactersWithSpaces>2701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牧牧ZHANG</cp:lastModifiedBy>
  <cp:lastPrinted>2021-07-27T10:30:00Z</cp:lastPrinted>
  <dcterms:modified xsi:type="dcterms:W3CDTF">2021-12-14T05:47:43Z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1BFFF8BB14A64B6084BC6BF96B5CB933</vt:lpwstr>
  </property>
</Properties>
</file>