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达拉特旗建设投资集团有限公司及其子公司2024年公开招聘工作人员考试，我已仔细阅读《达拉特旗建设投资集团有限公司及其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达拉特旗建设投资集团有限公司及其子公司2024年公开招聘工作人员公告》和《达拉特旗建设投资集团有限公司及其子公司2024年公开招聘工作人员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OTYyYTRlNDkxZWZlNzg1MTYxMTQwYzdmMzU2YjY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3323B24"/>
    <w:rsid w:val="04D910B5"/>
    <w:rsid w:val="05007383"/>
    <w:rsid w:val="0A30513F"/>
    <w:rsid w:val="0E376764"/>
    <w:rsid w:val="0F6C4312"/>
    <w:rsid w:val="14455929"/>
    <w:rsid w:val="17E10EA0"/>
    <w:rsid w:val="19FB2A6A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2EA55FA4"/>
    <w:rsid w:val="30E56A2B"/>
    <w:rsid w:val="32821488"/>
    <w:rsid w:val="357D7484"/>
    <w:rsid w:val="369026F8"/>
    <w:rsid w:val="3E545AAC"/>
    <w:rsid w:val="3FAC5E0C"/>
    <w:rsid w:val="3FC146D3"/>
    <w:rsid w:val="446C122A"/>
    <w:rsid w:val="48081A87"/>
    <w:rsid w:val="4B9E073C"/>
    <w:rsid w:val="59141ECD"/>
    <w:rsid w:val="5D601BD3"/>
    <w:rsid w:val="5DDF6561"/>
    <w:rsid w:val="63E671FE"/>
    <w:rsid w:val="645A3C75"/>
    <w:rsid w:val="67EA3B93"/>
    <w:rsid w:val="68CB2F41"/>
    <w:rsid w:val="71A56880"/>
    <w:rsid w:val="75C207ED"/>
    <w:rsid w:val="77296DB2"/>
    <w:rsid w:val="79007935"/>
    <w:rsid w:val="79352A18"/>
    <w:rsid w:val="7CD366A1"/>
    <w:rsid w:val="7D49504F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567"/>
    </w:pPr>
  </w:style>
  <w:style w:type="paragraph" w:styleId="4">
    <w:name w:val="Body Text"/>
    <w:basedOn w:val="1"/>
    <w:autoRedefine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Body Text First Indent 2"/>
    <w:autoRedefine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1">
    <w:name w:val="页眉 字符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2024-03-16T13:20:10Z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B414770038FE4017BE629CA76060F34B_11</vt:lpwstr>
  </property>
</Properties>
</file>